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9C" w:rsidRDefault="003E599C" w:rsidP="003E599C">
      <w:pPr>
        <w:pStyle w:val="NormalWeb"/>
        <w:shd w:val="clear" w:color="auto" w:fill="FFFFFF"/>
        <w:spacing w:before="0" w:beforeAutospacing="0" w:after="0" w:afterAutospacing="0" w:line="276" w:lineRule="auto"/>
        <w:jc w:val="center"/>
        <w:rPr>
          <w:rFonts w:ascii="Helvetica" w:hAnsi="Helvetica"/>
          <w:b/>
          <w:color w:val="141823"/>
          <w:sz w:val="22"/>
          <w:szCs w:val="22"/>
          <w:u w:val="single"/>
        </w:rPr>
      </w:pPr>
    </w:p>
    <w:p w:rsidR="003E599C" w:rsidRDefault="003E599C" w:rsidP="003E599C">
      <w:pPr>
        <w:pStyle w:val="NormalWeb"/>
        <w:shd w:val="clear" w:color="auto" w:fill="FFFFFF"/>
        <w:spacing w:before="0" w:beforeAutospacing="0" w:after="0" w:afterAutospacing="0" w:line="276" w:lineRule="auto"/>
        <w:jc w:val="center"/>
        <w:rPr>
          <w:rFonts w:ascii="Helvetica" w:hAnsi="Helvetica"/>
          <w:b/>
          <w:color w:val="141823"/>
          <w:sz w:val="22"/>
          <w:szCs w:val="22"/>
          <w:u w:val="single"/>
        </w:rPr>
      </w:pPr>
      <w:bookmarkStart w:id="0" w:name="_GoBack"/>
      <w:bookmarkEnd w:id="0"/>
      <w:r w:rsidRPr="003E599C">
        <w:rPr>
          <w:rFonts w:ascii="Helvetica" w:hAnsi="Helvetica"/>
          <w:b/>
          <w:color w:val="141823"/>
          <w:sz w:val="22"/>
          <w:szCs w:val="22"/>
          <w:u w:val="single"/>
        </w:rPr>
        <w:t>Roman Jewelers #GreatEngagement</w:t>
      </w:r>
      <w:r>
        <w:rPr>
          <w:rFonts w:ascii="Helvetica" w:hAnsi="Helvetica"/>
          <w:b/>
          <w:color w:val="141823"/>
          <w:sz w:val="22"/>
          <w:szCs w:val="22"/>
          <w:u w:val="single"/>
        </w:rPr>
        <w:t xml:space="preserve"> Contest</w:t>
      </w:r>
    </w:p>
    <w:p w:rsidR="003E599C" w:rsidRPr="003E599C" w:rsidRDefault="003E599C" w:rsidP="003E599C">
      <w:pPr>
        <w:pStyle w:val="NormalWeb"/>
        <w:shd w:val="clear" w:color="auto" w:fill="FFFFFF"/>
        <w:spacing w:before="0" w:beforeAutospacing="0" w:after="0" w:afterAutospacing="0" w:line="276" w:lineRule="auto"/>
        <w:jc w:val="center"/>
        <w:rPr>
          <w:rFonts w:ascii="Helvetica" w:hAnsi="Helvetica"/>
          <w:color w:val="141823"/>
          <w:sz w:val="22"/>
          <w:szCs w:val="22"/>
        </w:rPr>
      </w:pPr>
      <w:r w:rsidRPr="003E599C">
        <w:rPr>
          <w:rFonts w:ascii="Helvetica" w:hAnsi="Helvetica"/>
          <w:color w:val="141823"/>
          <w:sz w:val="22"/>
          <w:szCs w:val="22"/>
        </w:rPr>
        <w:t>Contest Rules and Regulations</w:t>
      </w:r>
    </w:p>
    <w:p w:rsidR="003E599C" w:rsidRDefault="003E599C" w:rsidP="00C90679">
      <w:pPr>
        <w:pStyle w:val="NormalWeb"/>
        <w:shd w:val="clear" w:color="auto" w:fill="FFFFFF"/>
        <w:spacing w:before="0" w:beforeAutospacing="0" w:after="0" w:afterAutospacing="0" w:line="276" w:lineRule="auto"/>
        <w:rPr>
          <w:rFonts w:ascii="Helvetica" w:hAnsi="Helvetica"/>
          <w:color w:val="141823"/>
          <w:sz w:val="22"/>
          <w:szCs w:val="22"/>
        </w:rPr>
      </w:pPr>
    </w:p>
    <w:p w:rsidR="006C7180" w:rsidRDefault="006C7180" w:rsidP="00C90679">
      <w:pPr>
        <w:pStyle w:val="NormalWeb"/>
        <w:shd w:val="clear" w:color="auto" w:fill="FFFFFF"/>
        <w:spacing w:before="0" w:beforeAutospacing="0" w:after="0" w:afterAutospacing="0" w:line="276" w:lineRule="auto"/>
        <w:rPr>
          <w:rFonts w:ascii="Helvetica" w:hAnsi="Helvetica"/>
          <w:color w:val="141823"/>
          <w:sz w:val="22"/>
          <w:szCs w:val="22"/>
        </w:rPr>
      </w:pPr>
      <w:r>
        <w:rPr>
          <w:rFonts w:ascii="Helvetica" w:hAnsi="Helvetica"/>
          <w:color w:val="141823"/>
          <w:sz w:val="22"/>
          <w:szCs w:val="22"/>
        </w:rPr>
        <w:t>NO PURCHASE IS NECESSARY TO ENTERE OR WIN. A PURCHASE WILL NOTE INCREASE YOUR CHANCES OF WINNING. ALL FEDERAL, STATE, LOCAL, AND MUNICIPAL LAWS AND REGULATIONS APPLY. VOID WHERE PROHIBITED.</w:t>
      </w:r>
    </w:p>
    <w:p w:rsidR="006C7180" w:rsidRDefault="006C7180" w:rsidP="00C90679">
      <w:pPr>
        <w:pStyle w:val="NormalWeb"/>
        <w:shd w:val="clear" w:color="auto" w:fill="FFFFFF"/>
        <w:spacing w:before="0" w:beforeAutospacing="0" w:after="0" w:afterAutospacing="0" w:line="276" w:lineRule="auto"/>
        <w:rPr>
          <w:rFonts w:ascii="Helvetica" w:hAnsi="Helvetica"/>
          <w:color w:val="141823"/>
          <w:sz w:val="22"/>
          <w:szCs w:val="22"/>
        </w:rPr>
      </w:pPr>
    </w:p>
    <w:p w:rsidR="008162DE" w:rsidRPr="003E599C" w:rsidRDefault="00FA3F44" w:rsidP="00C90679">
      <w:pPr>
        <w:pStyle w:val="NormalWeb"/>
        <w:shd w:val="clear" w:color="auto" w:fill="FFFFFF"/>
        <w:spacing w:before="0" w:beforeAutospacing="0" w:after="0" w:afterAutospacing="0" w:line="276" w:lineRule="auto"/>
        <w:rPr>
          <w:rFonts w:ascii="Helvetica" w:hAnsi="Helvetica"/>
          <w:color w:val="141823"/>
          <w:sz w:val="22"/>
          <w:szCs w:val="22"/>
        </w:rPr>
      </w:pPr>
      <w:r>
        <w:rPr>
          <w:rFonts w:ascii="Helvetica" w:hAnsi="Helvetica"/>
          <w:color w:val="141823"/>
          <w:sz w:val="22"/>
          <w:szCs w:val="22"/>
        </w:rPr>
        <w:t xml:space="preserve">1) </w:t>
      </w:r>
      <w:r w:rsidR="00C90679" w:rsidRPr="003E599C">
        <w:rPr>
          <w:rFonts w:ascii="Helvetica" w:hAnsi="Helvetica"/>
          <w:color w:val="141823"/>
          <w:sz w:val="22"/>
          <w:szCs w:val="22"/>
        </w:rPr>
        <w:t>Description</w:t>
      </w:r>
    </w:p>
    <w:p w:rsidR="008162DE" w:rsidRPr="00C90679" w:rsidRDefault="008162DE" w:rsidP="00C90679">
      <w:pPr>
        <w:pStyle w:val="NormalWeb"/>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 xml:space="preserve">This </w:t>
      </w:r>
      <w:r w:rsidR="00E20BEC" w:rsidRPr="00C90679">
        <w:rPr>
          <w:rFonts w:ascii="Helvetica" w:hAnsi="Helvetica"/>
          <w:color w:val="141823"/>
          <w:sz w:val="22"/>
          <w:szCs w:val="22"/>
        </w:rPr>
        <w:t>contest</w:t>
      </w:r>
      <w:r w:rsidRPr="00C90679">
        <w:rPr>
          <w:rFonts w:ascii="Helvetica" w:hAnsi="Helvetica"/>
          <w:color w:val="141823"/>
          <w:sz w:val="22"/>
          <w:szCs w:val="22"/>
        </w:rPr>
        <w:t xml:space="preserve"> is sponsored by Roman Jewelers</w:t>
      </w:r>
      <w:r w:rsidR="00FA3F44">
        <w:rPr>
          <w:rFonts w:ascii="Helvetica" w:hAnsi="Helvetica"/>
          <w:color w:val="141823"/>
          <w:sz w:val="22"/>
          <w:szCs w:val="22"/>
        </w:rPr>
        <w:t>, Inc.</w:t>
      </w:r>
      <w:r w:rsidRPr="00C90679">
        <w:rPr>
          <w:rFonts w:ascii="Helvetica" w:hAnsi="Helvetica"/>
          <w:color w:val="141823"/>
          <w:sz w:val="22"/>
          <w:szCs w:val="22"/>
        </w:rPr>
        <w:t xml:space="preserve"> and is eligible for those residin</w:t>
      </w:r>
      <w:r w:rsidR="00E20BEC" w:rsidRPr="00C90679">
        <w:rPr>
          <w:rFonts w:ascii="Helvetica" w:hAnsi="Helvetica"/>
          <w:color w:val="141823"/>
          <w:sz w:val="22"/>
          <w:szCs w:val="22"/>
        </w:rPr>
        <w:t>g within the United States</w:t>
      </w:r>
      <w:r w:rsidR="00CB52C9" w:rsidRPr="00C90679">
        <w:rPr>
          <w:rFonts w:ascii="Helvetica" w:hAnsi="Helvetica"/>
          <w:color w:val="141823"/>
          <w:sz w:val="22"/>
          <w:szCs w:val="22"/>
        </w:rPr>
        <w:t xml:space="preserve"> and are 18 years of age or older</w:t>
      </w:r>
      <w:r w:rsidR="00E20BEC" w:rsidRPr="00C90679">
        <w:rPr>
          <w:rFonts w:ascii="Helvetica" w:hAnsi="Helvetica"/>
          <w:color w:val="141823"/>
          <w:sz w:val="22"/>
          <w:szCs w:val="22"/>
        </w:rPr>
        <w:t xml:space="preserve">. The contest </w:t>
      </w:r>
      <w:r w:rsidRPr="00C90679">
        <w:rPr>
          <w:rFonts w:ascii="Helvetica" w:hAnsi="Helvetica"/>
          <w:color w:val="141823"/>
          <w:sz w:val="22"/>
          <w:szCs w:val="22"/>
        </w:rPr>
        <w:t xml:space="preserve">begins </w:t>
      </w:r>
      <w:r w:rsidR="006C7180">
        <w:rPr>
          <w:rFonts w:ascii="Helvetica" w:hAnsi="Helvetica"/>
          <w:color w:val="141823"/>
          <w:sz w:val="22"/>
          <w:szCs w:val="22"/>
        </w:rPr>
        <w:t>March 1</w:t>
      </w:r>
      <w:r w:rsidR="00E20BEC" w:rsidRPr="00C90679">
        <w:rPr>
          <w:rFonts w:ascii="Helvetica" w:hAnsi="Helvetica"/>
          <w:color w:val="141823"/>
          <w:sz w:val="22"/>
          <w:szCs w:val="22"/>
        </w:rPr>
        <w:t xml:space="preserve">, 2016 and ends 12:00PM EST </w:t>
      </w:r>
      <w:r w:rsidR="006C7180">
        <w:rPr>
          <w:rFonts w:ascii="Helvetica" w:hAnsi="Helvetica"/>
          <w:color w:val="141823"/>
          <w:sz w:val="22"/>
          <w:szCs w:val="22"/>
        </w:rPr>
        <w:t>June 1</w:t>
      </w:r>
      <w:r w:rsidRPr="00C90679">
        <w:rPr>
          <w:rFonts w:ascii="Helvetica" w:hAnsi="Helvetica"/>
          <w:color w:val="141823"/>
          <w:sz w:val="22"/>
          <w:szCs w:val="22"/>
        </w:rPr>
        <w:t>, 2016.  Entries must be</w:t>
      </w:r>
      <w:r w:rsidR="00E20BEC" w:rsidRPr="00C90679">
        <w:rPr>
          <w:rFonts w:ascii="Helvetica" w:hAnsi="Helvetica"/>
          <w:color w:val="141823"/>
          <w:sz w:val="22"/>
          <w:szCs w:val="22"/>
        </w:rPr>
        <w:t xml:space="preserve"> received by 11:59PM EST </w:t>
      </w:r>
      <w:r w:rsidR="006C7180">
        <w:rPr>
          <w:rFonts w:ascii="Helvetica" w:hAnsi="Helvetica"/>
          <w:color w:val="141823"/>
          <w:sz w:val="22"/>
          <w:szCs w:val="22"/>
        </w:rPr>
        <w:t>June 1</w:t>
      </w:r>
      <w:r w:rsidRPr="00C90679">
        <w:rPr>
          <w:rFonts w:ascii="Helvetica" w:hAnsi="Helvetica"/>
          <w:color w:val="141823"/>
          <w:sz w:val="22"/>
          <w:szCs w:val="22"/>
        </w:rPr>
        <w:t xml:space="preserve">, 2016.  </w:t>
      </w:r>
      <w:r w:rsidR="00E20BEC" w:rsidRPr="00C90679">
        <w:rPr>
          <w:rFonts w:ascii="Helvetica" w:hAnsi="Helvetica"/>
          <w:color w:val="141823"/>
          <w:sz w:val="22"/>
          <w:szCs w:val="22"/>
        </w:rPr>
        <w:t>Contest</w:t>
      </w:r>
      <w:r w:rsidRPr="00C90679">
        <w:rPr>
          <w:rFonts w:ascii="Helvetica" w:hAnsi="Helvetica"/>
          <w:color w:val="141823"/>
          <w:sz w:val="22"/>
          <w:szCs w:val="22"/>
        </w:rPr>
        <w:t xml:space="preserve"> is void where prohibited.  By entering, each participant accepts and agrees to be bound by these </w:t>
      </w:r>
      <w:r w:rsidR="00E20BEC" w:rsidRPr="00C90679">
        <w:rPr>
          <w:rFonts w:ascii="Helvetica" w:hAnsi="Helvetica"/>
          <w:color w:val="141823"/>
          <w:sz w:val="22"/>
          <w:szCs w:val="22"/>
        </w:rPr>
        <w:t>contest</w:t>
      </w:r>
      <w:r w:rsidR="006C7180">
        <w:rPr>
          <w:rFonts w:ascii="Helvetica" w:hAnsi="Helvetica"/>
          <w:color w:val="141823"/>
          <w:sz w:val="22"/>
          <w:szCs w:val="22"/>
        </w:rPr>
        <w:t xml:space="preserve"> rules. </w:t>
      </w:r>
      <w:r w:rsidRPr="00C90679">
        <w:rPr>
          <w:rFonts w:ascii="Helvetica" w:hAnsi="Helvetica"/>
          <w:color w:val="141823"/>
          <w:sz w:val="22"/>
          <w:szCs w:val="22"/>
        </w:rPr>
        <w:t>You are providing your information to Roman Jewelers</w:t>
      </w:r>
      <w:r w:rsidR="00FA3F44">
        <w:rPr>
          <w:rFonts w:ascii="Helvetica" w:hAnsi="Helvetica"/>
          <w:color w:val="141823"/>
          <w:sz w:val="22"/>
          <w:szCs w:val="22"/>
        </w:rPr>
        <w:t xml:space="preserve"> Inc</w:t>
      </w:r>
      <w:r w:rsidRPr="00C90679">
        <w:rPr>
          <w:rFonts w:ascii="Helvetica" w:hAnsi="Helvetica"/>
          <w:color w:val="141823"/>
          <w:sz w:val="22"/>
          <w:szCs w:val="22"/>
        </w:rPr>
        <w:t>. The information you provide will be used for choosing the winners and offering you promotional email services with Roman Jewelers.</w:t>
      </w:r>
      <w:r w:rsidR="00AA4C22" w:rsidRPr="00C90679">
        <w:rPr>
          <w:rFonts w:ascii="Helvetica" w:hAnsi="Helvetica"/>
          <w:color w:val="141823"/>
          <w:sz w:val="22"/>
          <w:szCs w:val="22"/>
        </w:rPr>
        <w:t xml:space="preserve"> </w:t>
      </w:r>
    </w:p>
    <w:p w:rsidR="008162DE" w:rsidRPr="00C90679" w:rsidRDefault="008162DE" w:rsidP="00C90679">
      <w:pPr>
        <w:pStyle w:val="NormalWeb"/>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 </w:t>
      </w:r>
    </w:p>
    <w:p w:rsidR="008162DE" w:rsidRPr="00C90679" w:rsidRDefault="00FA3F44" w:rsidP="00C90679">
      <w:pPr>
        <w:pStyle w:val="NormalWeb"/>
        <w:shd w:val="clear" w:color="auto" w:fill="FFFFFF"/>
        <w:spacing w:before="0" w:beforeAutospacing="0" w:after="0" w:afterAutospacing="0" w:line="276" w:lineRule="auto"/>
        <w:rPr>
          <w:rFonts w:ascii="Helvetica" w:hAnsi="Helvetica"/>
          <w:color w:val="141823"/>
          <w:sz w:val="22"/>
          <w:szCs w:val="22"/>
        </w:rPr>
      </w:pPr>
      <w:r>
        <w:rPr>
          <w:rFonts w:ascii="Helvetica" w:hAnsi="Helvetica"/>
          <w:color w:val="141823"/>
          <w:sz w:val="22"/>
          <w:szCs w:val="22"/>
        </w:rPr>
        <w:t xml:space="preserve">2) </w:t>
      </w:r>
      <w:r w:rsidR="00C90679">
        <w:rPr>
          <w:rFonts w:ascii="Helvetica" w:hAnsi="Helvetica"/>
          <w:color w:val="141823"/>
          <w:sz w:val="22"/>
          <w:szCs w:val="22"/>
        </w:rPr>
        <w:t>Eligibility</w:t>
      </w:r>
    </w:p>
    <w:p w:rsidR="008162DE" w:rsidRPr="00C90679" w:rsidRDefault="00FA3F44" w:rsidP="00C90679">
      <w:pPr>
        <w:pStyle w:val="NormalWeb"/>
        <w:shd w:val="clear" w:color="auto" w:fill="FFFFFF"/>
        <w:spacing w:before="0" w:beforeAutospacing="0" w:after="0" w:afterAutospacing="0" w:line="276" w:lineRule="auto"/>
        <w:rPr>
          <w:rFonts w:ascii="Helvetica" w:hAnsi="Helvetica"/>
          <w:color w:val="141823"/>
          <w:sz w:val="22"/>
          <w:szCs w:val="22"/>
        </w:rPr>
      </w:pPr>
      <w:r>
        <w:rPr>
          <w:rFonts w:ascii="Helvetica" w:hAnsi="Helvetica"/>
          <w:color w:val="141823"/>
          <w:sz w:val="22"/>
          <w:szCs w:val="22"/>
        </w:rPr>
        <w:t xml:space="preserve">Roman Jewelers </w:t>
      </w:r>
      <w:r w:rsidR="006C7180">
        <w:rPr>
          <w:rFonts w:ascii="Helvetica" w:hAnsi="Helvetica"/>
          <w:color w:val="141823"/>
          <w:sz w:val="22"/>
          <w:szCs w:val="22"/>
        </w:rPr>
        <w:t xml:space="preserve">#GreatEngagement Contest (the “Contest”) is open to legal residents of the fifty (50) United States and District of Columbia who are at least eighteen (18) years old at the time of entry. </w:t>
      </w:r>
      <w:r w:rsidR="008162DE" w:rsidRPr="00C90679">
        <w:rPr>
          <w:rFonts w:ascii="Helvetica" w:hAnsi="Helvetica"/>
          <w:color w:val="141823"/>
          <w:sz w:val="22"/>
          <w:szCs w:val="22"/>
        </w:rPr>
        <w:t xml:space="preserve">Employees and immediate family members of employees of </w:t>
      </w:r>
      <w:r w:rsidR="005D2ED3" w:rsidRPr="00C90679">
        <w:rPr>
          <w:rFonts w:ascii="Helvetica" w:hAnsi="Helvetica"/>
          <w:color w:val="141823"/>
          <w:sz w:val="22"/>
          <w:szCs w:val="22"/>
        </w:rPr>
        <w:t>Roman Jewelers</w:t>
      </w:r>
      <w:r>
        <w:rPr>
          <w:rFonts w:ascii="Helvetica" w:hAnsi="Helvetica"/>
          <w:color w:val="141823"/>
          <w:sz w:val="22"/>
          <w:szCs w:val="22"/>
        </w:rPr>
        <w:t xml:space="preserve"> Inc.</w:t>
      </w:r>
      <w:r w:rsidR="008162DE" w:rsidRPr="00C90679">
        <w:rPr>
          <w:rFonts w:ascii="Helvetica" w:hAnsi="Helvetica"/>
          <w:color w:val="141823"/>
          <w:sz w:val="22"/>
          <w:szCs w:val="22"/>
        </w:rPr>
        <w:t xml:space="preserve"> are not eligible to enter, and their respective parent companies, affiliates, subsidiaries, agents, and their advertising and production agencies are not eligible to participate in this </w:t>
      </w:r>
      <w:r w:rsidR="00CB52C9" w:rsidRPr="00C90679">
        <w:rPr>
          <w:rFonts w:ascii="Helvetica" w:hAnsi="Helvetica"/>
          <w:color w:val="141823"/>
          <w:sz w:val="22"/>
          <w:szCs w:val="22"/>
        </w:rPr>
        <w:t>contest</w:t>
      </w:r>
      <w:r w:rsidR="008162DE" w:rsidRPr="00C90679">
        <w:rPr>
          <w:rFonts w:ascii="Helvetica" w:hAnsi="Helvetica"/>
          <w:color w:val="141823"/>
          <w:sz w:val="22"/>
          <w:szCs w:val="22"/>
        </w:rPr>
        <w:t>.  Only one entry per individual will be accepted.</w:t>
      </w:r>
    </w:p>
    <w:p w:rsidR="008162DE" w:rsidRDefault="008162DE" w:rsidP="00C90679">
      <w:pPr>
        <w:pStyle w:val="NormalWeb"/>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 </w:t>
      </w:r>
    </w:p>
    <w:p w:rsidR="006C7180" w:rsidRDefault="00FA3F44" w:rsidP="00C90679">
      <w:pPr>
        <w:pStyle w:val="NormalWeb"/>
        <w:shd w:val="clear" w:color="auto" w:fill="FFFFFF"/>
        <w:spacing w:before="0" w:beforeAutospacing="0" w:after="0" w:afterAutospacing="0" w:line="276" w:lineRule="auto"/>
        <w:rPr>
          <w:rFonts w:ascii="Helvetica" w:hAnsi="Helvetica"/>
          <w:color w:val="141823"/>
          <w:sz w:val="22"/>
          <w:szCs w:val="22"/>
        </w:rPr>
      </w:pPr>
      <w:r>
        <w:rPr>
          <w:rFonts w:ascii="Helvetica" w:hAnsi="Helvetica"/>
          <w:color w:val="141823"/>
          <w:sz w:val="22"/>
          <w:szCs w:val="22"/>
        </w:rPr>
        <w:t xml:space="preserve">3) </w:t>
      </w:r>
      <w:r w:rsidR="006C7180">
        <w:rPr>
          <w:rFonts w:ascii="Helvetica" w:hAnsi="Helvetica"/>
          <w:color w:val="141823"/>
          <w:sz w:val="22"/>
          <w:szCs w:val="22"/>
        </w:rPr>
        <w:t>Sponsor:</w:t>
      </w:r>
    </w:p>
    <w:p w:rsidR="006C7180" w:rsidRDefault="006C7180" w:rsidP="00C90679">
      <w:pPr>
        <w:pStyle w:val="NormalWeb"/>
        <w:shd w:val="clear" w:color="auto" w:fill="FFFFFF"/>
        <w:spacing w:before="0" w:beforeAutospacing="0" w:after="0" w:afterAutospacing="0" w:line="276" w:lineRule="auto"/>
        <w:rPr>
          <w:rFonts w:ascii="Helvetica" w:hAnsi="Helvetica"/>
          <w:color w:val="141823"/>
          <w:sz w:val="22"/>
          <w:szCs w:val="22"/>
        </w:rPr>
      </w:pPr>
      <w:r>
        <w:rPr>
          <w:rFonts w:ascii="Helvetica" w:hAnsi="Helvetica"/>
          <w:color w:val="141823"/>
          <w:sz w:val="22"/>
          <w:szCs w:val="22"/>
        </w:rPr>
        <w:t>The Contest is sponsored by Roman Jewelers</w:t>
      </w:r>
      <w:r w:rsidR="00FA3F44">
        <w:rPr>
          <w:rFonts w:ascii="Helvetica" w:hAnsi="Helvetica"/>
          <w:color w:val="141823"/>
          <w:sz w:val="22"/>
          <w:szCs w:val="22"/>
        </w:rPr>
        <w:t xml:space="preserve"> Inc.,</w:t>
      </w:r>
      <w:r>
        <w:rPr>
          <w:rFonts w:ascii="Helvetica" w:hAnsi="Helvetica"/>
          <w:color w:val="141823"/>
          <w:sz w:val="22"/>
          <w:szCs w:val="22"/>
        </w:rPr>
        <w:t xml:space="preserve"> located at </w:t>
      </w:r>
      <w:r w:rsidR="00FA3F44">
        <w:rPr>
          <w:rFonts w:ascii="Helvetica" w:hAnsi="Helvetica"/>
          <w:color w:val="141823"/>
          <w:sz w:val="22"/>
          <w:szCs w:val="22"/>
        </w:rPr>
        <w:t>39 Highway 12, Flemington NJ 08822.</w:t>
      </w:r>
    </w:p>
    <w:p w:rsidR="006C7180" w:rsidRDefault="006C7180" w:rsidP="00C90679">
      <w:pPr>
        <w:pStyle w:val="NormalWeb"/>
        <w:shd w:val="clear" w:color="auto" w:fill="FFFFFF"/>
        <w:spacing w:before="0" w:beforeAutospacing="0" w:after="0" w:afterAutospacing="0" w:line="276" w:lineRule="auto"/>
        <w:rPr>
          <w:rFonts w:ascii="Helvetica" w:hAnsi="Helvetica"/>
          <w:color w:val="141823"/>
          <w:sz w:val="22"/>
          <w:szCs w:val="22"/>
        </w:rPr>
      </w:pPr>
    </w:p>
    <w:p w:rsidR="006C7180" w:rsidRDefault="00FA3F44" w:rsidP="00C90679">
      <w:pPr>
        <w:pStyle w:val="NormalWeb"/>
        <w:shd w:val="clear" w:color="auto" w:fill="FFFFFF"/>
        <w:spacing w:before="0" w:beforeAutospacing="0" w:after="0" w:afterAutospacing="0" w:line="276" w:lineRule="auto"/>
        <w:rPr>
          <w:rFonts w:ascii="Helvetica" w:hAnsi="Helvetica"/>
          <w:color w:val="141823"/>
          <w:sz w:val="22"/>
          <w:szCs w:val="22"/>
        </w:rPr>
      </w:pPr>
      <w:r>
        <w:rPr>
          <w:rFonts w:ascii="Helvetica" w:hAnsi="Helvetica"/>
          <w:color w:val="141823"/>
          <w:sz w:val="22"/>
          <w:szCs w:val="22"/>
        </w:rPr>
        <w:t>4)</w:t>
      </w:r>
      <w:r w:rsidR="006C7180">
        <w:rPr>
          <w:rFonts w:ascii="Helvetica" w:hAnsi="Helvetica"/>
          <w:color w:val="141823"/>
          <w:sz w:val="22"/>
          <w:szCs w:val="22"/>
        </w:rPr>
        <w:t xml:space="preserve"> How to Enter</w:t>
      </w:r>
    </w:p>
    <w:p w:rsidR="008162DE" w:rsidRPr="00C90679" w:rsidRDefault="008162DE" w:rsidP="00C90679">
      <w:pPr>
        <w:pStyle w:val="NormalWeb"/>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Ther</w:t>
      </w:r>
      <w:r w:rsidR="00DB4F51">
        <w:rPr>
          <w:rFonts w:ascii="Helvetica" w:hAnsi="Helvetica"/>
          <w:color w:val="141823"/>
          <w:sz w:val="22"/>
          <w:szCs w:val="22"/>
        </w:rPr>
        <w:t>e are two (2) ways to enter the contest</w:t>
      </w:r>
      <w:r w:rsidRPr="00C90679">
        <w:rPr>
          <w:rFonts w:ascii="Helvetica" w:hAnsi="Helvetica"/>
          <w:color w:val="141823"/>
          <w:sz w:val="22"/>
          <w:szCs w:val="22"/>
        </w:rPr>
        <w:t xml:space="preserve">.  </w:t>
      </w:r>
    </w:p>
    <w:p w:rsidR="00FA3F44" w:rsidRDefault="00FA3F44" w:rsidP="00C90679">
      <w:pPr>
        <w:pStyle w:val="NormalWeb"/>
        <w:shd w:val="clear" w:color="auto" w:fill="FFFFFF"/>
        <w:spacing w:before="0" w:beforeAutospacing="0" w:after="0" w:afterAutospacing="0" w:line="276" w:lineRule="auto"/>
        <w:rPr>
          <w:rFonts w:ascii="Helvetica" w:hAnsi="Helvetica"/>
          <w:color w:val="141823"/>
          <w:sz w:val="22"/>
          <w:szCs w:val="22"/>
        </w:rPr>
      </w:pPr>
    </w:p>
    <w:p w:rsidR="008162DE" w:rsidRPr="00C90679" w:rsidRDefault="008162DE" w:rsidP="00C90679">
      <w:pPr>
        <w:pStyle w:val="NormalWeb"/>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 xml:space="preserve">Beginning </w:t>
      </w:r>
      <w:r w:rsidR="00FA3F44">
        <w:rPr>
          <w:rFonts w:ascii="Helvetica" w:hAnsi="Helvetica"/>
          <w:color w:val="141823"/>
          <w:sz w:val="22"/>
          <w:szCs w:val="22"/>
        </w:rPr>
        <w:t>March 1</w:t>
      </w:r>
      <w:r w:rsidRPr="00C90679">
        <w:rPr>
          <w:rFonts w:ascii="Helvetica" w:hAnsi="Helvetica"/>
          <w:color w:val="141823"/>
          <w:sz w:val="22"/>
          <w:szCs w:val="22"/>
        </w:rPr>
        <w:t>, 2016, individuals can:</w:t>
      </w:r>
    </w:p>
    <w:p w:rsidR="008162DE" w:rsidRPr="00C90679" w:rsidRDefault="008162DE" w:rsidP="00C90679">
      <w:pPr>
        <w:pStyle w:val="NormalWeb"/>
        <w:numPr>
          <w:ilvl w:val="0"/>
          <w:numId w:val="1"/>
        </w:numPr>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 xml:space="preserve"> Post a photograph to Facebook using promotion hashtag #</w:t>
      </w:r>
      <w:proofErr w:type="spellStart"/>
      <w:r w:rsidRPr="00C90679">
        <w:rPr>
          <w:rFonts w:ascii="Helvetica" w:hAnsi="Helvetica"/>
          <w:color w:val="141823"/>
          <w:sz w:val="22"/>
          <w:szCs w:val="22"/>
        </w:rPr>
        <w:t>GreatEngagement</w:t>
      </w:r>
      <w:proofErr w:type="spellEnd"/>
      <w:r w:rsidR="00FA3F44">
        <w:rPr>
          <w:rFonts w:ascii="Helvetica" w:hAnsi="Helvetica"/>
          <w:color w:val="141823"/>
          <w:sz w:val="22"/>
          <w:szCs w:val="22"/>
        </w:rPr>
        <w:t xml:space="preserve"> and tagging @</w:t>
      </w:r>
      <w:proofErr w:type="spellStart"/>
      <w:r w:rsidR="00FA3F44">
        <w:rPr>
          <w:rFonts w:ascii="Helvetica" w:hAnsi="Helvetica"/>
          <w:color w:val="141823"/>
          <w:sz w:val="22"/>
          <w:szCs w:val="22"/>
        </w:rPr>
        <w:t>RomanJewelers</w:t>
      </w:r>
      <w:proofErr w:type="spellEnd"/>
      <w:r w:rsidR="00FA3F44">
        <w:rPr>
          <w:rFonts w:ascii="Helvetica" w:hAnsi="Helvetica"/>
          <w:color w:val="141823"/>
          <w:sz w:val="22"/>
          <w:szCs w:val="22"/>
        </w:rPr>
        <w:t xml:space="preserve">, or, </w:t>
      </w:r>
    </w:p>
    <w:p w:rsidR="008162DE" w:rsidRPr="00C90679" w:rsidRDefault="008162DE" w:rsidP="00C90679">
      <w:pPr>
        <w:pStyle w:val="NormalWeb"/>
        <w:numPr>
          <w:ilvl w:val="0"/>
          <w:numId w:val="1"/>
        </w:numPr>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Post a photograph to Instagram using hashtag #</w:t>
      </w:r>
      <w:proofErr w:type="spellStart"/>
      <w:r w:rsidRPr="00C90679">
        <w:rPr>
          <w:rFonts w:ascii="Helvetica" w:hAnsi="Helvetica"/>
          <w:color w:val="141823"/>
          <w:sz w:val="22"/>
          <w:szCs w:val="22"/>
        </w:rPr>
        <w:t>GreatEngagement</w:t>
      </w:r>
      <w:proofErr w:type="spellEnd"/>
      <w:r w:rsidRPr="00C90679">
        <w:rPr>
          <w:rFonts w:ascii="Helvetica" w:hAnsi="Helvetica"/>
          <w:color w:val="141823"/>
          <w:sz w:val="22"/>
          <w:szCs w:val="22"/>
        </w:rPr>
        <w:t xml:space="preserve"> and tagging @</w:t>
      </w:r>
      <w:proofErr w:type="spellStart"/>
      <w:r w:rsidRPr="00C90679">
        <w:rPr>
          <w:rFonts w:ascii="Helvetica" w:hAnsi="Helvetica"/>
          <w:color w:val="141823"/>
          <w:sz w:val="22"/>
          <w:szCs w:val="22"/>
        </w:rPr>
        <w:t>RomanJewelers</w:t>
      </w:r>
      <w:proofErr w:type="spellEnd"/>
      <w:r w:rsidRPr="00C90679">
        <w:rPr>
          <w:rFonts w:ascii="Helvetica" w:hAnsi="Helvetica"/>
          <w:color w:val="141823"/>
          <w:sz w:val="22"/>
          <w:szCs w:val="22"/>
        </w:rPr>
        <w:t xml:space="preserve"> </w:t>
      </w:r>
    </w:p>
    <w:p w:rsidR="00FA3F44" w:rsidRDefault="00FA3F44" w:rsidP="00C90679">
      <w:pPr>
        <w:pStyle w:val="NormalWeb"/>
        <w:shd w:val="clear" w:color="auto" w:fill="FFFFFF"/>
        <w:spacing w:before="0" w:beforeAutospacing="0" w:after="0" w:afterAutospacing="0" w:line="276" w:lineRule="auto"/>
        <w:rPr>
          <w:rFonts w:ascii="Helvetica" w:hAnsi="Helvetica"/>
          <w:color w:val="141823"/>
          <w:sz w:val="22"/>
          <w:szCs w:val="22"/>
        </w:rPr>
      </w:pPr>
    </w:p>
    <w:p w:rsidR="008162DE" w:rsidRPr="00C90679" w:rsidRDefault="008162DE" w:rsidP="00C90679">
      <w:pPr>
        <w:pStyle w:val="NormalWeb"/>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 xml:space="preserve">All entries become the property of </w:t>
      </w:r>
      <w:r w:rsidR="00FA3F44">
        <w:rPr>
          <w:rFonts w:ascii="Helvetica" w:hAnsi="Helvetica"/>
          <w:color w:val="141823"/>
          <w:sz w:val="22"/>
          <w:szCs w:val="22"/>
        </w:rPr>
        <w:t>Roman Jewelers, Inc.</w:t>
      </w:r>
      <w:r w:rsidRPr="00C90679">
        <w:rPr>
          <w:rFonts w:ascii="Helvetica" w:hAnsi="Helvetica"/>
          <w:color w:val="141823"/>
          <w:sz w:val="22"/>
          <w:szCs w:val="22"/>
        </w:rPr>
        <w:t xml:space="preserve"> and </w:t>
      </w:r>
      <w:r w:rsidR="00FA3F44">
        <w:rPr>
          <w:rFonts w:ascii="Helvetica" w:hAnsi="Helvetica"/>
          <w:color w:val="141823"/>
          <w:sz w:val="22"/>
          <w:szCs w:val="22"/>
        </w:rPr>
        <w:t>Roman Jewelers Inc. reserves</w:t>
      </w:r>
      <w:r w:rsidRPr="00C90679">
        <w:rPr>
          <w:rFonts w:ascii="Helvetica" w:hAnsi="Helvetica"/>
          <w:color w:val="141823"/>
          <w:sz w:val="22"/>
          <w:szCs w:val="22"/>
        </w:rPr>
        <w:t xml:space="preserve"> the right to use any information submitted by entrants. All images must be prope</w:t>
      </w:r>
      <w:r w:rsidR="00DB4F51">
        <w:rPr>
          <w:rFonts w:ascii="Helvetica" w:hAnsi="Helvetica"/>
          <w:color w:val="141823"/>
          <w:sz w:val="22"/>
          <w:szCs w:val="22"/>
        </w:rPr>
        <w:t>rty of the entrant. A</w:t>
      </w:r>
      <w:r w:rsidRPr="00C90679">
        <w:rPr>
          <w:rFonts w:ascii="Helvetica" w:hAnsi="Helvetica"/>
          <w:color w:val="141823"/>
          <w:sz w:val="22"/>
          <w:szCs w:val="22"/>
        </w:rPr>
        <w:t>ll person(s) and property included in the image the</w:t>
      </w:r>
      <w:r w:rsidR="00DB4F51">
        <w:rPr>
          <w:rFonts w:ascii="Helvetica" w:hAnsi="Helvetica"/>
          <w:color w:val="141823"/>
          <w:sz w:val="22"/>
          <w:szCs w:val="22"/>
        </w:rPr>
        <w:t xml:space="preserve"> entrant</w:t>
      </w:r>
      <w:r w:rsidRPr="00C90679">
        <w:rPr>
          <w:rFonts w:ascii="Helvetica" w:hAnsi="Helvetica"/>
          <w:color w:val="141823"/>
          <w:sz w:val="22"/>
          <w:szCs w:val="22"/>
        </w:rPr>
        <w:t xml:space="preserve"> must have legal permission and rights to use</w:t>
      </w:r>
      <w:r w:rsidR="00CB52C9" w:rsidRPr="00C90679">
        <w:rPr>
          <w:rFonts w:ascii="Helvetica" w:hAnsi="Helvetica"/>
          <w:color w:val="141823"/>
          <w:sz w:val="22"/>
          <w:szCs w:val="22"/>
        </w:rPr>
        <w:t>. T</w:t>
      </w:r>
      <w:r w:rsidRPr="00C90679">
        <w:rPr>
          <w:rFonts w:ascii="Helvetica" w:hAnsi="Helvetica"/>
          <w:color w:val="141823"/>
          <w:sz w:val="22"/>
          <w:szCs w:val="22"/>
        </w:rPr>
        <w:t>he authorized Facebook</w:t>
      </w:r>
      <w:r w:rsidR="00DB4F51">
        <w:rPr>
          <w:rFonts w:ascii="Helvetica" w:hAnsi="Helvetica"/>
          <w:color w:val="141823"/>
          <w:sz w:val="22"/>
          <w:szCs w:val="22"/>
        </w:rPr>
        <w:t xml:space="preserve"> or Instagram account holder associated with the entry</w:t>
      </w:r>
      <w:r w:rsidRPr="00C90679">
        <w:rPr>
          <w:rFonts w:ascii="Helvetica" w:hAnsi="Helvetica"/>
          <w:color w:val="141823"/>
          <w:sz w:val="22"/>
          <w:szCs w:val="22"/>
        </w:rPr>
        <w:t xml:space="preserve"> will be considered the entrant.  An “authorized account holder” shall mean the natural person assigned to such account by Facebook or Instagram, A potential winner may be requested to provide proof that he or she is the authorized account holder of the </w:t>
      </w:r>
      <w:r w:rsidR="00DB4F51">
        <w:rPr>
          <w:rFonts w:ascii="Helvetica" w:hAnsi="Helvetica"/>
          <w:color w:val="141823"/>
          <w:sz w:val="22"/>
          <w:szCs w:val="22"/>
        </w:rPr>
        <w:t>account</w:t>
      </w:r>
      <w:r w:rsidRPr="00C90679">
        <w:rPr>
          <w:rFonts w:ascii="Helvetica" w:hAnsi="Helvetica"/>
          <w:color w:val="141823"/>
          <w:sz w:val="22"/>
          <w:szCs w:val="22"/>
        </w:rPr>
        <w:t xml:space="preserve"> associated with a winning entry. </w:t>
      </w:r>
    </w:p>
    <w:p w:rsidR="0052512D" w:rsidRPr="00C90679" w:rsidRDefault="0052512D" w:rsidP="00C90679">
      <w:pPr>
        <w:shd w:val="clear" w:color="auto" w:fill="FFFFFF"/>
        <w:spacing w:line="276" w:lineRule="auto"/>
        <w:textAlignment w:val="baseline"/>
        <w:rPr>
          <w:rFonts w:ascii="Helvetica" w:hAnsi="Helvetica" w:cs="Times New Roman"/>
          <w:color w:val="141823"/>
          <w:sz w:val="22"/>
          <w:szCs w:val="22"/>
        </w:rPr>
      </w:pPr>
    </w:p>
    <w:p w:rsidR="00451FC7" w:rsidRPr="00C90679" w:rsidRDefault="00FA3F44" w:rsidP="00C90679">
      <w:pPr>
        <w:shd w:val="clear" w:color="auto" w:fill="FFFFFF"/>
        <w:spacing w:line="276" w:lineRule="auto"/>
        <w:textAlignment w:val="baseline"/>
        <w:rPr>
          <w:rFonts w:ascii="Helvetica" w:hAnsi="Helvetica" w:cs="Times New Roman"/>
          <w:color w:val="141823"/>
          <w:sz w:val="22"/>
          <w:szCs w:val="22"/>
        </w:rPr>
      </w:pPr>
      <w:r>
        <w:rPr>
          <w:rFonts w:ascii="Helvetica" w:hAnsi="Helvetica" w:cs="Times New Roman"/>
          <w:color w:val="141823"/>
          <w:sz w:val="22"/>
          <w:szCs w:val="22"/>
        </w:rPr>
        <w:t xml:space="preserve">5) </w:t>
      </w:r>
      <w:r w:rsidR="00C90679">
        <w:rPr>
          <w:rFonts w:ascii="Helvetica" w:hAnsi="Helvetica" w:cs="Times New Roman"/>
          <w:color w:val="141823"/>
          <w:sz w:val="22"/>
          <w:szCs w:val="22"/>
        </w:rPr>
        <w:t>Winner Selection</w:t>
      </w:r>
      <w:r w:rsidR="00451FC7" w:rsidRPr="00C90679">
        <w:rPr>
          <w:rFonts w:ascii="Helvetica" w:hAnsi="Helvetica" w:cs="Times New Roman"/>
          <w:color w:val="333333"/>
          <w:sz w:val="22"/>
          <w:szCs w:val="22"/>
        </w:rPr>
        <w:br/>
      </w:r>
      <w:r w:rsidR="00451FC7" w:rsidRPr="00C90679">
        <w:rPr>
          <w:rFonts w:ascii="Helvetica" w:hAnsi="Helvetica" w:cs="Times New Roman"/>
          <w:color w:val="141823"/>
          <w:sz w:val="22"/>
          <w:szCs w:val="22"/>
        </w:rPr>
        <w:t>All eligib</w:t>
      </w:r>
      <w:r w:rsidR="00DB4F51">
        <w:rPr>
          <w:rFonts w:ascii="Helvetica" w:hAnsi="Helvetica" w:cs="Times New Roman"/>
          <w:color w:val="141823"/>
          <w:sz w:val="22"/>
          <w:szCs w:val="22"/>
        </w:rPr>
        <w:t>le entries received during the Submission P</w:t>
      </w:r>
      <w:r w:rsidR="00451FC7" w:rsidRPr="00C90679">
        <w:rPr>
          <w:rFonts w:ascii="Helvetica" w:hAnsi="Helvetica" w:cs="Times New Roman"/>
          <w:color w:val="141823"/>
          <w:sz w:val="22"/>
          <w:szCs w:val="22"/>
        </w:rPr>
        <w:t>eriod will be gathered into a database at the end of the Contest Period.</w:t>
      </w:r>
      <w:r w:rsidR="0052512D" w:rsidRPr="00C90679">
        <w:rPr>
          <w:rFonts w:ascii="Helvetica" w:hAnsi="Helvetica" w:cs="Times New Roman"/>
          <w:color w:val="141823"/>
          <w:sz w:val="22"/>
          <w:szCs w:val="22"/>
        </w:rPr>
        <w:t xml:space="preserve"> A winner will be selected entirely based on the quality of the entry as determined by a uniform set of rules and judged by a panel of judges</w:t>
      </w:r>
      <w:r w:rsidR="00CB52C9" w:rsidRPr="00C90679">
        <w:rPr>
          <w:rFonts w:ascii="Helvetica" w:hAnsi="Helvetica" w:cs="Times New Roman"/>
          <w:color w:val="141823"/>
          <w:sz w:val="22"/>
          <w:szCs w:val="22"/>
        </w:rPr>
        <w:t>, and will</w:t>
      </w:r>
      <w:r w:rsidR="00451FC7" w:rsidRPr="00C90679">
        <w:rPr>
          <w:rFonts w:ascii="Helvetica" w:hAnsi="Helvetica" w:cs="Times New Roman"/>
          <w:color w:val="141823"/>
          <w:sz w:val="22"/>
          <w:szCs w:val="22"/>
        </w:rPr>
        <w:t xml:space="preserve"> be </w:t>
      </w:r>
      <w:r w:rsidR="00CB52C9" w:rsidRPr="00C90679">
        <w:rPr>
          <w:rFonts w:ascii="Helvetica" w:hAnsi="Helvetica" w:cs="Times New Roman"/>
          <w:color w:val="141823"/>
          <w:sz w:val="22"/>
          <w:szCs w:val="22"/>
        </w:rPr>
        <w:t xml:space="preserve">selected </w:t>
      </w:r>
      <w:r w:rsidR="00451FC7" w:rsidRPr="00C90679">
        <w:rPr>
          <w:rFonts w:ascii="Helvetica" w:hAnsi="Helvetica" w:cs="Times New Roman"/>
          <w:color w:val="141823"/>
          <w:sz w:val="22"/>
          <w:szCs w:val="22"/>
        </w:rPr>
        <w:t>based on creativity</w:t>
      </w:r>
      <w:r w:rsidR="0052512D" w:rsidRPr="00C90679">
        <w:rPr>
          <w:rFonts w:ascii="Helvetica" w:hAnsi="Helvetica" w:cs="Times New Roman"/>
          <w:color w:val="141823"/>
          <w:sz w:val="22"/>
          <w:szCs w:val="22"/>
        </w:rPr>
        <w:t>, quality, originality. Judging will be conducted by</w:t>
      </w:r>
      <w:r w:rsidR="00CB52C9" w:rsidRPr="00C90679">
        <w:rPr>
          <w:rFonts w:ascii="Helvetica" w:hAnsi="Helvetica" w:cs="Times New Roman"/>
          <w:color w:val="141823"/>
          <w:sz w:val="22"/>
          <w:szCs w:val="22"/>
        </w:rPr>
        <w:t xml:space="preserve"> Roman </w:t>
      </w:r>
      <w:r w:rsidR="0052512D" w:rsidRPr="00C90679">
        <w:rPr>
          <w:rFonts w:ascii="Helvetica" w:hAnsi="Helvetica" w:cs="Times New Roman"/>
          <w:color w:val="141823"/>
          <w:sz w:val="22"/>
          <w:szCs w:val="22"/>
        </w:rPr>
        <w:t xml:space="preserve">Jewelers. </w:t>
      </w:r>
    </w:p>
    <w:p w:rsidR="00C34E19" w:rsidRPr="00C90679" w:rsidRDefault="00C34E19" w:rsidP="00C90679">
      <w:pPr>
        <w:shd w:val="clear" w:color="auto" w:fill="FFFFFF"/>
        <w:spacing w:line="276" w:lineRule="auto"/>
        <w:textAlignment w:val="baseline"/>
        <w:rPr>
          <w:rFonts w:ascii="Helvetica" w:hAnsi="Helvetica" w:cs="Times New Roman"/>
          <w:color w:val="141823"/>
          <w:sz w:val="22"/>
          <w:szCs w:val="22"/>
        </w:rPr>
      </w:pPr>
    </w:p>
    <w:p w:rsidR="00451FC7" w:rsidRPr="00C90679" w:rsidRDefault="00FA3F44" w:rsidP="00C90679">
      <w:pPr>
        <w:shd w:val="clear" w:color="auto" w:fill="FFFFFF"/>
        <w:spacing w:line="276" w:lineRule="auto"/>
        <w:textAlignment w:val="baseline"/>
        <w:rPr>
          <w:rFonts w:ascii="Helvetica" w:hAnsi="Helvetica" w:cs="Times New Roman"/>
          <w:color w:val="141823"/>
          <w:sz w:val="22"/>
          <w:szCs w:val="22"/>
        </w:rPr>
      </w:pPr>
      <w:r>
        <w:rPr>
          <w:rFonts w:ascii="Helvetica" w:hAnsi="Helvetica" w:cs="Times New Roman"/>
          <w:color w:val="141823"/>
          <w:sz w:val="22"/>
          <w:szCs w:val="22"/>
        </w:rPr>
        <w:lastRenderedPageBreak/>
        <w:t xml:space="preserve">6) </w:t>
      </w:r>
      <w:r w:rsidR="00C90679">
        <w:rPr>
          <w:rFonts w:ascii="Helvetica" w:hAnsi="Helvetica" w:cs="Times New Roman"/>
          <w:color w:val="141823"/>
          <w:sz w:val="22"/>
          <w:szCs w:val="22"/>
        </w:rPr>
        <w:t>Prize</w:t>
      </w:r>
      <w:r w:rsidR="00451FC7" w:rsidRPr="00C90679">
        <w:rPr>
          <w:rFonts w:ascii="Helvetica" w:hAnsi="Helvetica" w:cs="Times New Roman"/>
          <w:color w:val="141823"/>
          <w:sz w:val="22"/>
          <w:szCs w:val="22"/>
        </w:rPr>
        <w:br/>
        <w:t>One</w:t>
      </w:r>
      <w:r w:rsidR="00CB52C9" w:rsidRPr="00C90679">
        <w:rPr>
          <w:rFonts w:ascii="Helvetica" w:hAnsi="Helvetica" w:cs="Times New Roman"/>
          <w:color w:val="141823"/>
          <w:sz w:val="22"/>
          <w:szCs w:val="22"/>
        </w:rPr>
        <w:t xml:space="preserve"> (1)</w:t>
      </w:r>
      <w:r w:rsidR="00451FC7" w:rsidRPr="00C90679">
        <w:rPr>
          <w:rFonts w:ascii="Helvetica" w:hAnsi="Helvetica" w:cs="Times New Roman"/>
          <w:color w:val="141823"/>
          <w:sz w:val="22"/>
          <w:szCs w:val="22"/>
        </w:rPr>
        <w:t xml:space="preserve"> </w:t>
      </w:r>
      <w:r w:rsidR="00C34E19" w:rsidRPr="00C90679">
        <w:rPr>
          <w:rFonts w:ascii="Helvetica" w:hAnsi="Helvetica" w:cs="Times New Roman"/>
          <w:color w:val="141823"/>
          <w:sz w:val="22"/>
          <w:szCs w:val="22"/>
        </w:rPr>
        <w:t>$500 Roman Jewelers Gift Card</w:t>
      </w:r>
    </w:p>
    <w:p w:rsidR="00C34E19" w:rsidRPr="00C90679" w:rsidRDefault="00C34E19" w:rsidP="00C90679">
      <w:pPr>
        <w:shd w:val="clear" w:color="auto" w:fill="FFFFFF"/>
        <w:spacing w:line="276" w:lineRule="auto"/>
        <w:textAlignment w:val="baseline"/>
        <w:rPr>
          <w:rFonts w:ascii="Helvetica" w:hAnsi="Helvetica" w:cs="Times New Roman"/>
          <w:color w:val="141823"/>
          <w:sz w:val="22"/>
          <w:szCs w:val="22"/>
        </w:rPr>
      </w:pPr>
    </w:p>
    <w:p w:rsidR="00CB52C9" w:rsidRPr="00C90679" w:rsidRDefault="00FA3F44" w:rsidP="00C90679">
      <w:pPr>
        <w:shd w:val="clear" w:color="auto" w:fill="FFFFFF"/>
        <w:spacing w:line="276" w:lineRule="auto"/>
        <w:textAlignment w:val="baseline"/>
        <w:rPr>
          <w:rFonts w:ascii="Helvetica" w:hAnsi="Helvetica" w:cs="Times New Roman"/>
          <w:color w:val="141823"/>
          <w:sz w:val="22"/>
          <w:szCs w:val="22"/>
        </w:rPr>
      </w:pPr>
      <w:r>
        <w:rPr>
          <w:rFonts w:ascii="Helvetica" w:hAnsi="Helvetica" w:cs="Times New Roman"/>
          <w:color w:val="141823"/>
          <w:sz w:val="22"/>
          <w:szCs w:val="22"/>
        </w:rPr>
        <w:t xml:space="preserve">7) </w:t>
      </w:r>
      <w:r w:rsidR="00CB52C9" w:rsidRPr="00C90679">
        <w:rPr>
          <w:rFonts w:ascii="Helvetica" w:hAnsi="Helvetica" w:cs="Times New Roman"/>
          <w:color w:val="141823"/>
          <w:sz w:val="22"/>
          <w:szCs w:val="22"/>
        </w:rPr>
        <w:t>Delivery of Prize</w:t>
      </w:r>
    </w:p>
    <w:p w:rsidR="00451FC7" w:rsidRPr="00C90679" w:rsidRDefault="00451FC7" w:rsidP="00C90679">
      <w:pPr>
        <w:shd w:val="clear" w:color="auto" w:fill="FFFFFF"/>
        <w:spacing w:line="276" w:lineRule="auto"/>
        <w:textAlignment w:val="baseline"/>
        <w:rPr>
          <w:rFonts w:ascii="Helvetica" w:hAnsi="Helvetica" w:cs="Times New Roman"/>
          <w:color w:val="141823"/>
          <w:sz w:val="22"/>
          <w:szCs w:val="22"/>
        </w:rPr>
      </w:pPr>
      <w:r w:rsidRPr="00C90679">
        <w:rPr>
          <w:rFonts w:ascii="Helvetica" w:hAnsi="Helvetica" w:cs="Times New Roman"/>
          <w:color w:val="141823"/>
          <w:sz w:val="22"/>
          <w:szCs w:val="22"/>
        </w:rPr>
        <w:t xml:space="preserve">Winner will receive the allotted prize within 30 days of notification. </w:t>
      </w:r>
      <w:r w:rsidR="00C34E19" w:rsidRPr="00C90679">
        <w:rPr>
          <w:rFonts w:ascii="Helvetica" w:hAnsi="Helvetica" w:cs="Times New Roman"/>
          <w:color w:val="141823"/>
          <w:sz w:val="22"/>
          <w:szCs w:val="22"/>
        </w:rPr>
        <w:t>Winner will be announced on Roman Jewelers Facebook and Instagram accounts</w:t>
      </w:r>
      <w:r w:rsidR="00CB52C9" w:rsidRPr="00C90679">
        <w:rPr>
          <w:rFonts w:ascii="Helvetica" w:hAnsi="Helvetica" w:cs="Times New Roman"/>
          <w:color w:val="141823"/>
          <w:sz w:val="22"/>
          <w:szCs w:val="22"/>
        </w:rPr>
        <w:t xml:space="preserve">, and on www.romanjewelers.com at the end of the contest on </w:t>
      </w:r>
      <w:r w:rsidR="00FA3F44">
        <w:rPr>
          <w:rFonts w:ascii="Helvetica" w:hAnsi="Helvetica" w:cs="Times New Roman"/>
          <w:color w:val="141823"/>
          <w:sz w:val="22"/>
          <w:szCs w:val="22"/>
        </w:rPr>
        <w:t>or about June 2</w:t>
      </w:r>
      <w:r w:rsidR="00CB52C9" w:rsidRPr="00C90679">
        <w:rPr>
          <w:rFonts w:ascii="Helvetica" w:hAnsi="Helvetica" w:cs="Times New Roman"/>
          <w:color w:val="141823"/>
          <w:sz w:val="22"/>
          <w:szCs w:val="22"/>
        </w:rPr>
        <w:t>, 2016. Roman Jewelers will also contact winner by commenting on winner’s photo entry on Facebook or Instagram. If a potential</w:t>
      </w:r>
      <w:r w:rsidRPr="00C90679">
        <w:rPr>
          <w:rFonts w:ascii="Helvetica" w:hAnsi="Helvetica" w:cs="Times New Roman"/>
          <w:color w:val="141823"/>
          <w:sz w:val="22"/>
          <w:szCs w:val="22"/>
        </w:rPr>
        <w:t xml:space="preserve"> winner cannot be reached within fifteen (15) days using the contact information provided at the</w:t>
      </w:r>
      <w:r w:rsidR="00CB52C9" w:rsidRPr="00C90679">
        <w:rPr>
          <w:rFonts w:ascii="Helvetica" w:hAnsi="Helvetica" w:cs="Times New Roman"/>
          <w:color w:val="141823"/>
          <w:sz w:val="22"/>
          <w:szCs w:val="22"/>
        </w:rPr>
        <w:t xml:space="preserve"> time of entry, that potential </w:t>
      </w:r>
      <w:r w:rsidRPr="00C90679">
        <w:rPr>
          <w:rFonts w:ascii="Helvetica" w:hAnsi="Helvetica" w:cs="Times New Roman"/>
          <w:color w:val="141823"/>
          <w:sz w:val="22"/>
          <w:szCs w:val="22"/>
        </w:rPr>
        <w:t xml:space="preserve">winner shall forfeit the prize. </w:t>
      </w:r>
      <w:r w:rsidR="00CB52C9" w:rsidRPr="00C90679">
        <w:rPr>
          <w:rFonts w:ascii="Helvetica" w:hAnsi="Helvetica" w:cs="Times New Roman"/>
          <w:color w:val="141823"/>
          <w:sz w:val="22"/>
          <w:szCs w:val="22"/>
        </w:rPr>
        <w:t>The</w:t>
      </w:r>
      <w:r w:rsidRPr="00C90679">
        <w:rPr>
          <w:rFonts w:ascii="Helvetica" w:hAnsi="Helvetica" w:cs="Times New Roman"/>
          <w:color w:val="141823"/>
          <w:sz w:val="22"/>
          <w:szCs w:val="22"/>
        </w:rPr>
        <w:t xml:space="preserve"> potential winner may be required to return an Affidavit of Eligibility, Release and Prize Acceptance Form and IRS W-9 form. If a potential winner fails to comply with these official rules, that potential winner will be disqualified.</w:t>
      </w:r>
    </w:p>
    <w:p w:rsidR="00C34E19" w:rsidRPr="00C90679" w:rsidRDefault="00C34E19" w:rsidP="00C90679">
      <w:pPr>
        <w:shd w:val="clear" w:color="auto" w:fill="FFFFFF"/>
        <w:spacing w:line="276" w:lineRule="auto"/>
        <w:textAlignment w:val="baseline"/>
        <w:rPr>
          <w:rFonts w:ascii="Helvetica" w:hAnsi="Helvetica" w:cs="Times New Roman"/>
          <w:color w:val="141823"/>
          <w:sz w:val="22"/>
          <w:szCs w:val="22"/>
        </w:rPr>
      </w:pPr>
    </w:p>
    <w:p w:rsidR="00CB52C9" w:rsidRPr="00C90679" w:rsidRDefault="00FA3F44" w:rsidP="00C90679">
      <w:pPr>
        <w:shd w:val="clear" w:color="auto" w:fill="FFFFFF"/>
        <w:spacing w:line="276" w:lineRule="auto"/>
        <w:textAlignment w:val="baseline"/>
        <w:rPr>
          <w:rFonts w:ascii="Helvetica" w:hAnsi="Helvetica" w:cs="Times New Roman"/>
          <w:color w:val="141823"/>
          <w:sz w:val="22"/>
          <w:szCs w:val="22"/>
        </w:rPr>
      </w:pPr>
      <w:r>
        <w:rPr>
          <w:rFonts w:ascii="Helvetica" w:hAnsi="Helvetica" w:cs="Times New Roman"/>
          <w:color w:val="141823"/>
          <w:sz w:val="22"/>
          <w:szCs w:val="22"/>
        </w:rPr>
        <w:t xml:space="preserve">8) </w:t>
      </w:r>
      <w:r w:rsidR="00CB52C9" w:rsidRPr="00C90679">
        <w:rPr>
          <w:rFonts w:ascii="Helvetica" w:hAnsi="Helvetica" w:cs="Times New Roman"/>
          <w:color w:val="141823"/>
          <w:sz w:val="22"/>
          <w:szCs w:val="22"/>
        </w:rPr>
        <w:t>Terms and Conditions</w:t>
      </w:r>
    </w:p>
    <w:p w:rsidR="00451FC7" w:rsidRPr="00C90679" w:rsidRDefault="00451FC7" w:rsidP="00C90679">
      <w:pPr>
        <w:shd w:val="clear" w:color="auto" w:fill="FFFFFF"/>
        <w:spacing w:line="276" w:lineRule="auto"/>
        <w:textAlignment w:val="baseline"/>
        <w:rPr>
          <w:rFonts w:ascii="Helvetica" w:hAnsi="Helvetica" w:cs="Times New Roman"/>
          <w:color w:val="141823"/>
          <w:sz w:val="22"/>
          <w:szCs w:val="22"/>
        </w:rPr>
      </w:pPr>
      <w:r w:rsidRPr="00C90679">
        <w:rPr>
          <w:rFonts w:ascii="Helvetica" w:hAnsi="Helvetica" w:cs="Times New Roman"/>
          <w:color w:val="141823"/>
          <w:sz w:val="22"/>
          <w:szCs w:val="22"/>
        </w:rPr>
        <w:t>Terms and conditions may apply. Incidental expenses and all other costs and expenses which are not specifically listed as part of a prize in these Official Rules and which may be associated with the award, acceptance, receipt and use of all or any portion of the awarded prize are solely the responsibility of the respective prize winner. ALL FEDERAL, STATE AND LOCAL TAXES ASSOCIATED WITH THE RECEIPT OR USE OF ANY PRIZE IS SOLELY THE RESPONSIBILITY OF THE WINNER.</w:t>
      </w:r>
    </w:p>
    <w:p w:rsidR="00451FC7" w:rsidRPr="00C90679" w:rsidRDefault="00451FC7" w:rsidP="00C90679">
      <w:pPr>
        <w:spacing w:line="276" w:lineRule="auto"/>
        <w:rPr>
          <w:rFonts w:ascii="Helvetica" w:hAnsi="Helvetica" w:cs="Times New Roman"/>
          <w:color w:val="141823"/>
          <w:sz w:val="22"/>
          <w:szCs w:val="22"/>
        </w:rPr>
      </w:pPr>
    </w:p>
    <w:p w:rsidR="008162DE" w:rsidRPr="00C90679" w:rsidRDefault="00FA3F44" w:rsidP="00C90679">
      <w:pPr>
        <w:pStyle w:val="NormalWeb"/>
        <w:shd w:val="clear" w:color="auto" w:fill="FFFFFF"/>
        <w:spacing w:before="0" w:beforeAutospacing="0" w:after="0" w:afterAutospacing="0" w:line="276" w:lineRule="auto"/>
        <w:rPr>
          <w:rFonts w:ascii="Helvetica" w:hAnsi="Helvetica"/>
          <w:color w:val="141823"/>
          <w:sz w:val="22"/>
          <w:szCs w:val="22"/>
        </w:rPr>
      </w:pPr>
      <w:r>
        <w:rPr>
          <w:rFonts w:ascii="Helvetica" w:hAnsi="Helvetica"/>
          <w:color w:val="141823"/>
          <w:sz w:val="22"/>
          <w:szCs w:val="22"/>
        </w:rPr>
        <w:t xml:space="preserve">9) </w:t>
      </w:r>
      <w:r w:rsidR="008162DE" w:rsidRPr="00C90679">
        <w:rPr>
          <w:rFonts w:ascii="Helvetica" w:hAnsi="Helvetica"/>
          <w:color w:val="141823"/>
          <w:sz w:val="22"/>
          <w:szCs w:val="22"/>
        </w:rPr>
        <w:t>Con</w:t>
      </w:r>
      <w:r>
        <w:rPr>
          <w:rFonts w:ascii="Helvetica" w:hAnsi="Helvetica"/>
          <w:color w:val="141823"/>
          <w:sz w:val="22"/>
          <w:szCs w:val="22"/>
        </w:rPr>
        <w:t>ditions of Acceptance of Prize</w:t>
      </w:r>
    </w:p>
    <w:p w:rsidR="008162DE" w:rsidRPr="00C90679" w:rsidRDefault="008162DE" w:rsidP="00C90679">
      <w:pPr>
        <w:pStyle w:val="NormalWeb"/>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Proof of ownership of photo may be required. Prize will be sent via US Postal Services</w:t>
      </w:r>
      <w:r w:rsidR="00CB52C9" w:rsidRPr="00C90679">
        <w:rPr>
          <w:rFonts w:ascii="Helvetica" w:hAnsi="Helvetica"/>
          <w:color w:val="141823"/>
          <w:sz w:val="22"/>
          <w:szCs w:val="22"/>
        </w:rPr>
        <w:t xml:space="preserve">. Roman Jewelers </w:t>
      </w:r>
      <w:r w:rsidRPr="00C90679">
        <w:rPr>
          <w:rFonts w:ascii="Helvetica" w:hAnsi="Helvetica"/>
          <w:color w:val="141823"/>
          <w:sz w:val="22"/>
          <w:szCs w:val="22"/>
        </w:rPr>
        <w:t>cannot guarantee a</w:t>
      </w:r>
      <w:r w:rsidR="003E599C">
        <w:rPr>
          <w:rFonts w:ascii="Helvetica" w:hAnsi="Helvetica"/>
          <w:color w:val="141823"/>
          <w:sz w:val="22"/>
          <w:szCs w:val="22"/>
        </w:rPr>
        <w:t>ny time of delivery for prize. Prize</w:t>
      </w:r>
      <w:r w:rsidRPr="00C90679">
        <w:rPr>
          <w:rFonts w:ascii="Helvetica" w:hAnsi="Helvetica"/>
          <w:color w:val="141823"/>
          <w:sz w:val="22"/>
          <w:szCs w:val="22"/>
        </w:rPr>
        <w:t xml:space="preserve"> may not be exchanged for cash or any other consideration. The winner agrees to the use of his or her name and likeness in publicity without any additional compensation, except where prohibited by law.  By entering this</w:t>
      </w:r>
      <w:r w:rsidR="00C90679" w:rsidRPr="00C90679">
        <w:rPr>
          <w:rFonts w:ascii="Helvetica" w:hAnsi="Helvetica"/>
          <w:color w:val="141823"/>
          <w:sz w:val="22"/>
          <w:szCs w:val="22"/>
        </w:rPr>
        <w:t xml:space="preserve"> contest</w:t>
      </w:r>
      <w:r w:rsidRPr="00C90679">
        <w:rPr>
          <w:rFonts w:ascii="Helvetica" w:hAnsi="Helvetica"/>
          <w:color w:val="141823"/>
          <w:sz w:val="22"/>
          <w:szCs w:val="22"/>
        </w:rPr>
        <w:t xml:space="preserve">, each winner acknowledges that Roman Jewelers </w:t>
      </w:r>
      <w:r w:rsidR="00C90679" w:rsidRPr="00C90679">
        <w:rPr>
          <w:rFonts w:ascii="Helvetica" w:hAnsi="Helvetica"/>
          <w:color w:val="141823"/>
          <w:sz w:val="22"/>
          <w:szCs w:val="22"/>
        </w:rPr>
        <w:t>has</w:t>
      </w:r>
      <w:r w:rsidRPr="00C90679">
        <w:rPr>
          <w:rFonts w:ascii="Helvetica" w:hAnsi="Helvetica"/>
          <w:color w:val="141823"/>
          <w:sz w:val="22"/>
          <w:szCs w:val="22"/>
        </w:rPr>
        <w:t xml:space="preserve"> the right to publicize and broadcast the winner’s name, contest photo submission, and likeness, the fact that he or she won, and all matters incidental thereto.</w:t>
      </w:r>
    </w:p>
    <w:p w:rsidR="008162DE" w:rsidRPr="00C90679" w:rsidRDefault="008162DE" w:rsidP="00C90679">
      <w:pPr>
        <w:pStyle w:val="NormalWeb"/>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 </w:t>
      </w:r>
    </w:p>
    <w:p w:rsidR="008162DE" w:rsidRPr="00C90679" w:rsidRDefault="00FA3F44" w:rsidP="00C90679">
      <w:pPr>
        <w:pStyle w:val="NormalWeb"/>
        <w:shd w:val="clear" w:color="auto" w:fill="FFFFFF"/>
        <w:spacing w:before="0" w:beforeAutospacing="0" w:after="0" w:afterAutospacing="0" w:line="276" w:lineRule="auto"/>
        <w:rPr>
          <w:rFonts w:ascii="Helvetica" w:hAnsi="Helvetica"/>
          <w:color w:val="141823"/>
          <w:sz w:val="22"/>
          <w:szCs w:val="22"/>
        </w:rPr>
      </w:pPr>
      <w:r>
        <w:rPr>
          <w:rFonts w:ascii="Helvetica" w:hAnsi="Helvetica"/>
          <w:color w:val="141823"/>
          <w:sz w:val="22"/>
          <w:szCs w:val="22"/>
        </w:rPr>
        <w:t>10) Limitation on Liability</w:t>
      </w:r>
    </w:p>
    <w:p w:rsidR="008162DE" w:rsidRPr="00C90679" w:rsidRDefault="008162DE" w:rsidP="00C90679">
      <w:pPr>
        <w:pStyle w:val="NormalWeb"/>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 xml:space="preserve">By entering this </w:t>
      </w:r>
      <w:r w:rsidR="00CB52C9" w:rsidRPr="00C90679">
        <w:rPr>
          <w:rFonts w:ascii="Helvetica" w:hAnsi="Helvetica"/>
          <w:color w:val="141823"/>
          <w:sz w:val="22"/>
          <w:szCs w:val="22"/>
        </w:rPr>
        <w:t>contest</w:t>
      </w:r>
      <w:r w:rsidRPr="00C90679">
        <w:rPr>
          <w:rFonts w:ascii="Helvetica" w:hAnsi="Helvetica"/>
          <w:color w:val="141823"/>
          <w:sz w:val="22"/>
          <w:szCs w:val="22"/>
        </w:rPr>
        <w:t xml:space="preserve">, each entrant forever discharges and releases </w:t>
      </w:r>
      <w:r w:rsidR="00C90679" w:rsidRPr="00C90679">
        <w:rPr>
          <w:rFonts w:ascii="Helvetica" w:hAnsi="Helvetica"/>
          <w:color w:val="141823"/>
          <w:sz w:val="22"/>
          <w:szCs w:val="22"/>
        </w:rPr>
        <w:t>Roman Jewelers</w:t>
      </w:r>
      <w:r w:rsidRPr="00C90679">
        <w:rPr>
          <w:rFonts w:ascii="Helvetica" w:hAnsi="Helvetica"/>
          <w:color w:val="141823"/>
          <w:sz w:val="22"/>
          <w:szCs w:val="22"/>
        </w:rPr>
        <w:t xml:space="preserve"> its/their parent companies, subsidiaries, affiliates, and their respective directors, officers, employees, and agents from any and all liability, claims, causes of action, suits, and demands of any kind arising from or in connection with </w:t>
      </w:r>
      <w:r w:rsidR="00C90679" w:rsidRPr="00C90679">
        <w:rPr>
          <w:rFonts w:ascii="Helvetica" w:hAnsi="Helvetica"/>
          <w:color w:val="141823"/>
          <w:sz w:val="22"/>
          <w:szCs w:val="22"/>
        </w:rPr>
        <w:t>the contest</w:t>
      </w:r>
      <w:r w:rsidRPr="00C90679">
        <w:rPr>
          <w:rFonts w:ascii="Helvetica" w:hAnsi="Helvetica"/>
          <w:color w:val="141823"/>
          <w:sz w:val="22"/>
          <w:szCs w:val="22"/>
        </w:rPr>
        <w:t>, including, without limitation, responsibility for property damage, loss of life, or personal injury resulting from or in connection with participating in the promotion or from or in connection with use or receipt of the prize(s), however caused.</w:t>
      </w:r>
    </w:p>
    <w:p w:rsidR="008162DE" w:rsidRPr="00C90679" w:rsidRDefault="008162DE" w:rsidP="00C90679">
      <w:pPr>
        <w:pStyle w:val="NormalWeb"/>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 </w:t>
      </w:r>
    </w:p>
    <w:p w:rsidR="008162DE" w:rsidRPr="00C90679" w:rsidRDefault="00FA3F44" w:rsidP="00C90679">
      <w:pPr>
        <w:pStyle w:val="NormalWeb"/>
        <w:shd w:val="clear" w:color="auto" w:fill="FFFFFF"/>
        <w:spacing w:before="0" w:beforeAutospacing="0" w:after="0" w:afterAutospacing="0" w:line="276" w:lineRule="auto"/>
        <w:rPr>
          <w:rFonts w:ascii="Helvetica" w:hAnsi="Helvetica"/>
          <w:color w:val="141823"/>
          <w:sz w:val="22"/>
          <w:szCs w:val="22"/>
        </w:rPr>
      </w:pPr>
      <w:r>
        <w:rPr>
          <w:rFonts w:ascii="Helvetica" w:hAnsi="Helvetica"/>
          <w:color w:val="141823"/>
          <w:sz w:val="22"/>
          <w:szCs w:val="22"/>
        </w:rPr>
        <w:t xml:space="preserve">11) </w:t>
      </w:r>
      <w:r w:rsidR="008162DE" w:rsidRPr="00C90679">
        <w:rPr>
          <w:rFonts w:ascii="Helvetica" w:hAnsi="Helvetica"/>
          <w:color w:val="141823"/>
          <w:sz w:val="22"/>
          <w:szCs w:val="22"/>
        </w:rPr>
        <w:t xml:space="preserve">Sponsor’s </w:t>
      </w:r>
      <w:r>
        <w:rPr>
          <w:rFonts w:ascii="Helvetica" w:hAnsi="Helvetica"/>
          <w:color w:val="141823"/>
          <w:sz w:val="22"/>
          <w:szCs w:val="22"/>
        </w:rPr>
        <w:t>Reservation of Rights.</w:t>
      </w:r>
    </w:p>
    <w:p w:rsidR="001D6FF7" w:rsidRPr="00C90679" w:rsidRDefault="008162DE" w:rsidP="00C90679">
      <w:pPr>
        <w:pStyle w:val="NormalWeb"/>
        <w:shd w:val="clear" w:color="auto" w:fill="FFFFFF"/>
        <w:spacing w:before="0" w:beforeAutospacing="0" w:after="0" w:afterAutospacing="0" w:line="276" w:lineRule="auto"/>
        <w:rPr>
          <w:rFonts w:ascii="Helvetica" w:hAnsi="Helvetica"/>
          <w:color w:val="141823"/>
          <w:sz w:val="22"/>
          <w:szCs w:val="22"/>
        </w:rPr>
      </w:pPr>
      <w:r w:rsidRPr="00C90679">
        <w:rPr>
          <w:rFonts w:ascii="Helvetica" w:hAnsi="Helvetica"/>
          <w:color w:val="141823"/>
          <w:sz w:val="22"/>
          <w:szCs w:val="22"/>
        </w:rPr>
        <w:t xml:space="preserve">These official rules are subject to modification by Roman Jewelers.  In the event of a dispute, all decisions made by Roman Jewelers are final and binding.  </w:t>
      </w:r>
      <w:r w:rsidR="00C90679" w:rsidRPr="00C90679">
        <w:rPr>
          <w:rFonts w:ascii="Helvetica" w:hAnsi="Helvetica"/>
          <w:color w:val="141823"/>
          <w:sz w:val="22"/>
          <w:szCs w:val="22"/>
        </w:rPr>
        <w:t>Roman Jewelers reserves the right, in it’s</w:t>
      </w:r>
      <w:r w:rsidRPr="00C90679">
        <w:rPr>
          <w:rFonts w:ascii="Helvetica" w:hAnsi="Helvetica"/>
          <w:color w:val="141823"/>
          <w:sz w:val="22"/>
          <w:szCs w:val="22"/>
        </w:rPr>
        <w:t xml:space="preserve"> sole discretion, to disqualify any person who tampers with the entry process, or who otherwise acts in violation of th</w:t>
      </w:r>
      <w:r w:rsidR="003E599C">
        <w:rPr>
          <w:rFonts w:ascii="Helvetica" w:hAnsi="Helvetica"/>
          <w:color w:val="141823"/>
          <w:sz w:val="22"/>
          <w:szCs w:val="22"/>
        </w:rPr>
        <w:t>ese official rules.  Roman Jewelers further reserves</w:t>
      </w:r>
      <w:r w:rsidRPr="00C90679">
        <w:rPr>
          <w:rFonts w:ascii="Helvetica" w:hAnsi="Helvetica"/>
          <w:color w:val="141823"/>
          <w:sz w:val="22"/>
          <w:szCs w:val="22"/>
        </w:rPr>
        <w:t xml:space="preserve"> the right, in its/their sole discretion, to cancel, terminate, or modify this </w:t>
      </w:r>
      <w:r w:rsidR="00C90679" w:rsidRPr="00C90679">
        <w:rPr>
          <w:rFonts w:ascii="Helvetica" w:hAnsi="Helvetica"/>
          <w:color w:val="141823"/>
          <w:sz w:val="22"/>
          <w:szCs w:val="22"/>
        </w:rPr>
        <w:t>contest</w:t>
      </w:r>
      <w:r w:rsidRPr="00C90679">
        <w:rPr>
          <w:rFonts w:ascii="Helvetica" w:hAnsi="Helvetica"/>
          <w:color w:val="141823"/>
          <w:sz w:val="22"/>
          <w:szCs w:val="22"/>
        </w:rPr>
        <w:t xml:space="preserve"> if, for any reason, the promotion is not capable of completion as planned</w:t>
      </w:r>
      <w:r w:rsidR="003E599C">
        <w:rPr>
          <w:rFonts w:ascii="Helvetica" w:hAnsi="Helvetica"/>
          <w:color w:val="141823"/>
          <w:sz w:val="22"/>
          <w:szCs w:val="22"/>
        </w:rPr>
        <w:t>.</w:t>
      </w:r>
    </w:p>
    <w:sectPr w:rsidR="001D6FF7" w:rsidRPr="00C90679" w:rsidSect="003E59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B0ECE"/>
    <w:multiLevelType w:val="hybridMultilevel"/>
    <w:tmpl w:val="2F6CA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DE"/>
    <w:rsid w:val="00123B67"/>
    <w:rsid w:val="001D6FF7"/>
    <w:rsid w:val="003E599C"/>
    <w:rsid w:val="00451FC7"/>
    <w:rsid w:val="0052512D"/>
    <w:rsid w:val="005D2ED3"/>
    <w:rsid w:val="006C7180"/>
    <w:rsid w:val="008162DE"/>
    <w:rsid w:val="0087081B"/>
    <w:rsid w:val="00AA4C22"/>
    <w:rsid w:val="00C34E19"/>
    <w:rsid w:val="00C90679"/>
    <w:rsid w:val="00CB52C9"/>
    <w:rsid w:val="00DB4F51"/>
    <w:rsid w:val="00E20BEC"/>
    <w:rsid w:val="00ED05BA"/>
    <w:rsid w:val="00FA3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282DC2"/>
  <w14:defaultImageDpi w14:val="300"/>
  <w15:docId w15:val="{84BE5998-BA12-4149-9EBC-03F4EF35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62D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162DE"/>
  </w:style>
  <w:style w:type="character" w:styleId="Hyperlink">
    <w:name w:val="Hyperlink"/>
    <w:basedOn w:val="DefaultParagraphFont"/>
    <w:uiPriority w:val="99"/>
    <w:semiHidden/>
    <w:unhideWhenUsed/>
    <w:rsid w:val="008162DE"/>
    <w:rPr>
      <w:color w:val="0000FF"/>
      <w:u w:val="single"/>
    </w:rPr>
  </w:style>
  <w:style w:type="character" w:styleId="Emphasis">
    <w:name w:val="Emphasis"/>
    <w:basedOn w:val="DefaultParagraphFont"/>
    <w:uiPriority w:val="20"/>
    <w:qFormat/>
    <w:rsid w:val="005251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1129864072">
      <w:bodyDiv w:val="1"/>
      <w:marLeft w:val="0"/>
      <w:marRight w:val="0"/>
      <w:marTop w:val="0"/>
      <w:marBottom w:val="0"/>
      <w:divBdr>
        <w:top w:val="none" w:sz="0" w:space="0" w:color="auto"/>
        <w:left w:val="none" w:sz="0" w:space="0" w:color="auto"/>
        <w:bottom w:val="none" w:sz="0" w:space="0" w:color="auto"/>
        <w:right w:val="none" w:sz="0" w:space="0" w:color="auto"/>
      </w:divBdr>
    </w:div>
    <w:div w:id="1577668398">
      <w:bodyDiv w:val="1"/>
      <w:marLeft w:val="0"/>
      <w:marRight w:val="0"/>
      <w:marTop w:val="0"/>
      <w:marBottom w:val="0"/>
      <w:divBdr>
        <w:top w:val="none" w:sz="0" w:space="0" w:color="auto"/>
        <w:left w:val="none" w:sz="0" w:space="0" w:color="auto"/>
        <w:bottom w:val="none" w:sz="0" w:space="0" w:color="auto"/>
        <w:right w:val="none" w:sz="0" w:space="0" w:color="auto"/>
      </w:divBdr>
    </w:div>
    <w:div w:id="1819955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Hutt</dc:creator>
  <cp:keywords/>
  <dc:description/>
  <cp:lastModifiedBy>Eric Stockbridge</cp:lastModifiedBy>
  <cp:revision>2</cp:revision>
  <dcterms:created xsi:type="dcterms:W3CDTF">2016-02-19T20:09:00Z</dcterms:created>
  <dcterms:modified xsi:type="dcterms:W3CDTF">2016-02-19T20:09:00Z</dcterms:modified>
</cp:coreProperties>
</file>